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DE5" w:rsidRDefault="00BA7DE5" w:rsidP="00BA7DE5">
      <w:pPr>
        <w:ind w:left="709"/>
        <w:rPr>
          <w:rFonts w:ascii="Cambria" w:hAnsi="Cambria"/>
          <w:color w:val="0F243E" w:themeColor="text2" w:themeShade="80"/>
          <w:sz w:val="28"/>
          <w:szCs w:val="28"/>
        </w:rPr>
      </w:pPr>
      <w:bookmarkStart w:id="0" w:name="_GoBack"/>
      <w:r w:rsidRPr="00BA7DE5">
        <w:rPr>
          <w:rFonts w:ascii="Cambria" w:hAnsi="Cambria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28F5B21" wp14:editId="60A7DC66">
            <wp:simplePos x="0" y="0"/>
            <wp:positionH relativeFrom="column">
              <wp:posOffset>2540</wp:posOffset>
            </wp:positionH>
            <wp:positionV relativeFrom="paragraph">
              <wp:posOffset>-13335</wp:posOffset>
            </wp:positionV>
            <wp:extent cx="7586345" cy="10683240"/>
            <wp:effectExtent l="0" t="0" r="0" b="3810"/>
            <wp:wrapNone/>
            <wp:docPr id="1" name="Рисунок 1" descr="https://img3.goodfon.ru/original/2560x1600/7/88/detskie-oboi-skazochno-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goodfon.ru/original/2560x1600/7/88/detskie-oboi-skazochno-derev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11D24" w:rsidRPr="00311D24" w:rsidRDefault="00311D24" w:rsidP="00BA7DE5">
      <w:pPr>
        <w:ind w:left="709"/>
        <w:jc w:val="center"/>
        <w:rPr>
          <w:rFonts w:ascii="Cambria" w:hAnsi="Cambria"/>
          <w:color w:val="984806" w:themeColor="accent6" w:themeShade="80"/>
          <w:sz w:val="36"/>
          <w:szCs w:val="36"/>
        </w:rPr>
      </w:pPr>
      <w:r w:rsidRPr="00311D24">
        <w:rPr>
          <w:rFonts w:ascii="Cambria" w:hAnsi="Cambria"/>
          <w:color w:val="984806" w:themeColor="accent6" w:themeShade="80"/>
          <w:sz w:val="36"/>
          <w:szCs w:val="36"/>
        </w:rPr>
        <w:t>Прикоснись к прекрасному.</w:t>
      </w:r>
    </w:p>
    <w:p w:rsidR="00BA7DE5" w:rsidRPr="00311D24" w:rsidRDefault="00311D24" w:rsidP="00BA7DE5">
      <w:pPr>
        <w:ind w:left="709"/>
        <w:jc w:val="center"/>
        <w:rPr>
          <w:rFonts w:ascii="Cambria" w:hAnsi="Cambria"/>
          <w:color w:val="943634" w:themeColor="accent2" w:themeShade="BF"/>
          <w:sz w:val="36"/>
          <w:szCs w:val="36"/>
        </w:rPr>
      </w:pPr>
      <w:r w:rsidRPr="00311D24">
        <w:rPr>
          <w:rFonts w:ascii="Cambria" w:hAnsi="Cambria"/>
          <w:color w:val="984806" w:themeColor="accent6" w:themeShade="80"/>
          <w:sz w:val="36"/>
          <w:szCs w:val="36"/>
        </w:rPr>
        <w:t xml:space="preserve">Книги для чтения  </w:t>
      </w:r>
      <w:r w:rsidRPr="00311D24">
        <w:rPr>
          <w:rFonts w:ascii="Cambria" w:hAnsi="Cambria"/>
          <w:color w:val="943634" w:themeColor="accent2" w:themeShade="BF"/>
          <w:sz w:val="36"/>
          <w:szCs w:val="36"/>
        </w:rPr>
        <w:t>детям</w:t>
      </w:r>
      <w:r w:rsidR="00BA7DE5" w:rsidRPr="00311D24">
        <w:rPr>
          <w:rFonts w:ascii="Cambria" w:hAnsi="Cambria"/>
          <w:color w:val="943634" w:themeColor="accent2" w:themeShade="BF"/>
          <w:sz w:val="36"/>
          <w:szCs w:val="36"/>
        </w:rPr>
        <w:t xml:space="preserve"> 5-7 лет.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1.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«Кролик Питер и его друзья»  Беатрис Поттер. 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2.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>« Винни-Пух и все-все-все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 </w:t>
      </w:r>
      <w:proofErr w:type="spellStart"/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>А.Милн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и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Б.Заходер</w:t>
      </w:r>
      <w:proofErr w:type="spellEnd"/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3.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Медвежонк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Паддингтон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и его друзья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 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>Майкла Бонда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4.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«Повести о малыше и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Карлсоне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 Сказки.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А.Линдгрен</w:t>
      </w:r>
      <w:proofErr w:type="spellEnd"/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5.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«Приключения Эмиля из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Леннеберги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А.Линдгрен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>.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6.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«Тутта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Карлсон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Первая и единственная, Людвиг Четырнадцатый и другие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 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Ян-Олаф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Экхольм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>.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7.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>«Муфта, Полботинка и Моховая борода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 </w:t>
      </w:r>
      <w:proofErr w:type="spellStart"/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>Эно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Рауд.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8.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«Чудесное путешествие Нильса с дикими гусями»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.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С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>.Лагерлеф</w:t>
      </w:r>
      <w:proofErr w:type="spellEnd"/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9.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Серия книг о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Петсоне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и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Финдусе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С.Нурдквист</w:t>
      </w:r>
      <w:proofErr w:type="spellEnd"/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10.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Серия книг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Женевьевы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Юрье о веселых крольчатах.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11.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>«Бабушка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!-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кричит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Фридер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Мебс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Гудрун</w:t>
      </w:r>
      <w:proofErr w:type="spellEnd"/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12.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Сипсик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Эно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Рауд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13.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«Люди и разбойники из Кардамона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 </w:t>
      </w:r>
      <w:proofErr w:type="spellStart"/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>Эгнер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Турбьерн</w:t>
      </w:r>
      <w:proofErr w:type="spellEnd"/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14.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 «Тряпичная Энн. Новые истории тряпичной Энн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 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Джонни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Груэлл</w:t>
      </w:r>
      <w:proofErr w:type="spellEnd"/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15.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 «Был бы я взрослым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 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Ева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Яниковски</w:t>
      </w:r>
      <w:proofErr w:type="spellEnd"/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16.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«Приключения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Чиполлино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», Дж.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Родари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 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17.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Рикки-тикки-тави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>»  Р. Киплинг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18.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«Приключения Лиса Патрикеевича»  Э.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Гранстрем</w:t>
      </w:r>
      <w:proofErr w:type="spellEnd"/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19.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«Щелкунчик и Мышиный король».  Э.Т. Гофман. 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20.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>«Волшебник изумрудного города» и  др. А. Волков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21.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«Золотой ключик или приключения Буратино».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А.Толстой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 </w:t>
      </w:r>
    </w:p>
    <w:p w:rsidR="00BA7DE5" w:rsidRDefault="00BA7DE5">
      <w:pPr>
        <w:rPr>
          <w:rFonts w:ascii="Cambria" w:hAnsi="Cambria"/>
          <w:color w:val="0F243E" w:themeColor="text2" w:themeShade="80"/>
          <w:sz w:val="32"/>
          <w:szCs w:val="32"/>
        </w:rPr>
      </w:pPr>
      <w:r>
        <w:rPr>
          <w:rFonts w:ascii="Cambria" w:hAnsi="Cambria"/>
          <w:color w:val="0F243E" w:themeColor="text2" w:themeShade="80"/>
          <w:sz w:val="32"/>
          <w:szCs w:val="32"/>
        </w:rPr>
        <w:br w:type="page"/>
      </w:r>
    </w:p>
    <w:p w:rsid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noProof/>
          <w:color w:val="0F243E" w:themeColor="text2" w:themeShade="8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EAB0221" wp14:editId="617D836E">
            <wp:simplePos x="0" y="0"/>
            <wp:positionH relativeFrom="column">
              <wp:posOffset>8890</wp:posOffset>
            </wp:positionH>
            <wp:positionV relativeFrom="paragraph">
              <wp:posOffset>25400</wp:posOffset>
            </wp:positionV>
            <wp:extent cx="7586345" cy="10683240"/>
            <wp:effectExtent l="0" t="0" r="0" b="3810"/>
            <wp:wrapNone/>
            <wp:docPr id="3" name="Рисунок 3" descr="https://img3.goodfon.ru/original/2560x1600/7/88/detskie-oboi-skazochno-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goodfon.ru/original/2560x1600/7/88/detskie-oboi-skazochno-derev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22.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«Крокодил Гена и его друзья», «Дядя Федор, пес и кот», «Каникулы в Простоквашино» и т.д. «Про девочку Веру и обезьянку Анфису»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Э. Успенский.</w:t>
      </w:r>
    </w:p>
    <w:p w:rsidR="00BA7DE5" w:rsidRPr="00BA7DE5" w:rsidRDefault="00BA7DE5" w:rsidP="00BA7DE5">
      <w:pPr>
        <w:ind w:left="709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23.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«Цветик-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семицветик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В.Катаев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24.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>« Волшебное слово» В. Осеева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25.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«Сказка о потерянном времени» Е. Шварц 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26.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«Приключения желтого чемоданчика», "Маша и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Ойка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>"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,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« Удивительные приключения мальчика без тени  и тени без мальчика» С. Прокофьева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27.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"Буква "Ты" и др. рассказы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Л.Пантелеева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28.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"Паровозик из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Ромашково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" и др. рассказы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Г.Цыферова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29.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«Домовенок Кузька»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Т.Александрова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>.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30.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>«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Трям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, здравствуйте!» и др. сказки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С.Козлов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31.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>«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Невезучка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>»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.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И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>.Ольшанский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32.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«Рам и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Рум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"».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С.Сахарнова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 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33.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«Счастливый конец».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Е.Борисова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34.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«Конек-горбунок»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П.Ершов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35.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Приключения Незнайки и его друзей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Н.Носов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36.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"Приключения новогодних игрушек. Страна новогодних игрушек.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Е.Ракитина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37.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«Волшебная мелодия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.»« 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Приключения сдобной Лизы.»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В.Лунин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38.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"Мышь Гликерия".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Д.Сабитова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39.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 Про маленького поросенка Плюха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.»</w:t>
      </w:r>
      <w:proofErr w:type="spellStart"/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>И.Баллод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,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И.Румянцева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>.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40.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"Умная собачка Соня".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А.Усачев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>.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41.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 Приключения Карандаша и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Самоделкина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Ю.Дружков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>.</w:t>
      </w:r>
    </w:p>
    <w:p w:rsid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42.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«Аля,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Кляксич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и буква "А"»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И.Токмакова</w:t>
      </w:r>
      <w:proofErr w:type="spellEnd"/>
    </w:p>
    <w:p w:rsidR="00BA7DE5" w:rsidRDefault="00BA7DE5">
      <w:pPr>
        <w:rPr>
          <w:rFonts w:ascii="Cambria" w:hAnsi="Cambria"/>
          <w:color w:val="0F243E" w:themeColor="text2" w:themeShade="80"/>
          <w:sz w:val="32"/>
          <w:szCs w:val="32"/>
        </w:rPr>
      </w:pPr>
      <w:r>
        <w:rPr>
          <w:rFonts w:ascii="Cambria" w:hAnsi="Cambria"/>
          <w:color w:val="0F243E" w:themeColor="text2" w:themeShade="80"/>
          <w:sz w:val="32"/>
          <w:szCs w:val="32"/>
        </w:rPr>
        <w:br w:type="page"/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noProof/>
          <w:color w:val="0F243E" w:themeColor="text2" w:themeShade="8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9B16B3C" wp14:editId="466B97B1">
            <wp:simplePos x="0" y="0"/>
            <wp:positionH relativeFrom="column">
              <wp:posOffset>-36830</wp:posOffset>
            </wp:positionH>
            <wp:positionV relativeFrom="paragraph">
              <wp:posOffset>0</wp:posOffset>
            </wp:positionV>
            <wp:extent cx="7586345" cy="10683240"/>
            <wp:effectExtent l="0" t="0" r="0" b="3810"/>
            <wp:wrapNone/>
            <wp:docPr id="4" name="Рисунок 4" descr="https://img3.goodfon.ru/original/2560x1600/7/88/detskie-oboi-skazochno-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goodfon.ru/original/2560x1600/7/88/detskie-oboi-skazochno-derev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43.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"Замок лгунов" 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В.Жилинскайте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44.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"Как жила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Тася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"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М.Толмачева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45.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>«Королевство кривых зеркал» Е. Велтистов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46.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«Маленькое привидение. Маленькая Баба-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Яга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.»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>И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др. сказки.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О.Пройслер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47.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«Вовка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Веснушкин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в стране заводных человечков»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В.Медведев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>.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48.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«Приключения Травки».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С.Розанов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 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49.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«Три веселых краски»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Ю.Смольников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50.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«Потерялась девочка»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Г.Демыкина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 Прекрасные иллюстрации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Г.Епишина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51.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>«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Желтый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, белый, лиловый»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Н.Павлова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 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52.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«Катя в игрушечном городе»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Т.Александрова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,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В.Берестов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53.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«Бельчонок, его друзья и волшебная книга»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О.Фадеева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54.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«Рита, Вася и Несправедливость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 </w:t>
      </w:r>
      <w:proofErr w:type="spellStart"/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>Р.Гуревич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55.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 « Капитаны детского сада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 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>Анна Анисимова.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56.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«Однажды после лета». Инга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Пальцер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>, Алена Вересова.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57.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«Солнечный денек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 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>Любовь Воронкова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58.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Серия книг-сказок "Сказки и истории страны дождей" Ирины Даниловой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59.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«Путешествие на край кухни</w:t>
      </w:r>
      <w:proofErr w:type="gram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.» </w:t>
      </w:r>
      <w:proofErr w:type="gramEnd"/>
      <w:r w:rsidRPr="00BA7DE5">
        <w:rPr>
          <w:rFonts w:ascii="Cambria" w:hAnsi="Cambria"/>
          <w:color w:val="0F243E" w:themeColor="text2" w:themeShade="80"/>
          <w:sz w:val="32"/>
          <w:szCs w:val="32"/>
        </w:rPr>
        <w:t>Ольга Лукас</w:t>
      </w:r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  <w:r w:rsidRPr="00BA7DE5">
        <w:rPr>
          <w:rFonts w:ascii="Cambria" w:hAnsi="Cambria"/>
          <w:color w:val="0F243E" w:themeColor="text2" w:themeShade="80"/>
          <w:sz w:val="32"/>
          <w:szCs w:val="32"/>
        </w:rPr>
        <w:t>60.</w:t>
      </w:r>
      <w:r w:rsidRPr="00BA7DE5">
        <w:rPr>
          <w:rFonts w:ascii="Cambria" w:hAnsi="Cambria"/>
          <w:color w:val="0F243E" w:themeColor="text2" w:themeShade="80"/>
          <w:sz w:val="32"/>
          <w:szCs w:val="32"/>
        </w:rPr>
        <w:tab/>
        <w:t xml:space="preserve"> «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Сампо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 –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лопаренок</w:t>
      </w:r>
      <w:proofErr w:type="spellEnd"/>
      <w:r w:rsidRPr="00BA7DE5">
        <w:rPr>
          <w:rFonts w:ascii="Cambria" w:hAnsi="Cambria"/>
          <w:color w:val="0F243E" w:themeColor="text2" w:themeShade="80"/>
          <w:sz w:val="32"/>
          <w:szCs w:val="32"/>
        </w:rPr>
        <w:t xml:space="preserve">»  С. </w:t>
      </w:r>
      <w:proofErr w:type="spellStart"/>
      <w:r w:rsidRPr="00BA7DE5">
        <w:rPr>
          <w:rFonts w:ascii="Cambria" w:hAnsi="Cambria"/>
          <w:color w:val="0F243E" w:themeColor="text2" w:themeShade="80"/>
          <w:sz w:val="32"/>
          <w:szCs w:val="32"/>
        </w:rPr>
        <w:t>Топелиус</w:t>
      </w:r>
      <w:proofErr w:type="spellEnd"/>
    </w:p>
    <w:p w:rsidR="00BA7DE5" w:rsidRPr="00BA7DE5" w:rsidRDefault="00BA7DE5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</w:p>
    <w:p w:rsidR="002E1957" w:rsidRPr="00BA7DE5" w:rsidRDefault="002E1957" w:rsidP="00BA7DE5">
      <w:pPr>
        <w:ind w:left="851"/>
        <w:rPr>
          <w:rFonts w:ascii="Cambria" w:hAnsi="Cambria"/>
          <w:color w:val="0F243E" w:themeColor="text2" w:themeShade="80"/>
          <w:sz w:val="32"/>
          <w:szCs w:val="32"/>
        </w:rPr>
      </w:pPr>
    </w:p>
    <w:sectPr w:rsidR="002E1957" w:rsidRPr="00BA7DE5" w:rsidSect="00BA7DE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DF3"/>
    <w:rsid w:val="002E1957"/>
    <w:rsid w:val="00311D24"/>
    <w:rsid w:val="00A76DF3"/>
    <w:rsid w:val="00BA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474</Words>
  <Characters>2703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3</cp:revision>
  <dcterms:created xsi:type="dcterms:W3CDTF">2020-04-21T20:32:00Z</dcterms:created>
  <dcterms:modified xsi:type="dcterms:W3CDTF">2020-04-28T11:49:00Z</dcterms:modified>
</cp:coreProperties>
</file>